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4BB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37512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31C67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97F77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92457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50AC9">
        <w:rPr>
          <w:b/>
          <w:caps/>
          <w:sz w:val="24"/>
          <w:szCs w:val="24"/>
        </w:rPr>
        <w:t>2</w:t>
      </w:r>
      <w:r w:rsidR="004F08C2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457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FFC313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8FA022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50AC9">
        <w:rPr>
          <w:b/>
          <w:sz w:val="24"/>
          <w:szCs w:val="24"/>
        </w:rPr>
        <w:t>05-03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A31317D" w14:textId="24D16709" w:rsidR="008A79AF" w:rsidRPr="00446718" w:rsidRDefault="009A5B1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Р.Д.А.</w:t>
      </w:r>
    </w:p>
    <w:p w14:paraId="2C445F6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60CC7D6" w14:textId="77777777" w:rsidR="00857859" w:rsidRPr="00E42B00" w:rsidRDefault="0092457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35B394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DB13F2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50AC9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653AF">
        <w:rPr>
          <w:sz w:val="24"/>
          <w:szCs w:val="24"/>
        </w:rPr>
        <w:t>05-03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33D04CE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923FBC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4801AA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18A5194" w14:textId="3BF5B018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653AF" w:rsidRPr="009653AF">
        <w:rPr>
          <w:sz w:val="24"/>
          <w:szCs w:val="24"/>
        </w:rPr>
        <w:t xml:space="preserve">16.02.2024 г. в Адвокатскую палату Московской области поступила жалоба доверителя </w:t>
      </w:r>
      <w:r w:rsidR="009A5B16">
        <w:rPr>
          <w:sz w:val="24"/>
          <w:szCs w:val="24"/>
        </w:rPr>
        <w:t>К.Д.Б.</w:t>
      </w:r>
      <w:r w:rsidR="009653AF" w:rsidRPr="009653AF">
        <w:rPr>
          <w:sz w:val="24"/>
          <w:szCs w:val="24"/>
        </w:rPr>
        <w:t xml:space="preserve"> в отношении адвоката </w:t>
      </w:r>
      <w:r w:rsidR="009A5B16">
        <w:rPr>
          <w:sz w:val="24"/>
          <w:szCs w:val="24"/>
        </w:rPr>
        <w:t>Р.Д.А.</w:t>
      </w:r>
      <w:r w:rsidR="009653AF" w:rsidRPr="009653AF">
        <w:rPr>
          <w:sz w:val="24"/>
          <w:szCs w:val="24"/>
        </w:rPr>
        <w:t>, имеющего регистрационный номер</w:t>
      </w:r>
      <w:proofErr w:type="gramStart"/>
      <w:r w:rsidR="009653AF" w:rsidRPr="009653AF">
        <w:rPr>
          <w:sz w:val="24"/>
          <w:szCs w:val="24"/>
        </w:rPr>
        <w:t xml:space="preserve"> </w:t>
      </w:r>
      <w:r w:rsidR="009A5B16">
        <w:rPr>
          <w:sz w:val="24"/>
          <w:szCs w:val="24"/>
        </w:rPr>
        <w:t>….</w:t>
      </w:r>
      <w:proofErr w:type="gramEnd"/>
      <w:r w:rsidR="009A5B16">
        <w:rPr>
          <w:sz w:val="24"/>
          <w:szCs w:val="24"/>
        </w:rPr>
        <w:t>.</w:t>
      </w:r>
      <w:r w:rsidR="009653AF" w:rsidRPr="009653A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A5B16">
        <w:rPr>
          <w:sz w:val="24"/>
          <w:szCs w:val="24"/>
        </w:rPr>
        <w:t>…..</w:t>
      </w:r>
    </w:p>
    <w:p w14:paraId="4268725B" w14:textId="77777777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063A1" w:rsidRPr="008063A1">
        <w:rPr>
          <w:sz w:val="24"/>
          <w:szCs w:val="24"/>
        </w:rPr>
        <w:t xml:space="preserve">адвокат осуществлял </w:t>
      </w:r>
      <w:r w:rsidR="008063A1">
        <w:rPr>
          <w:sz w:val="24"/>
          <w:szCs w:val="24"/>
        </w:rPr>
        <w:t xml:space="preserve">его </w:t>
      </w:r>
      <w:r w:rsidR="008063A1" w:rsidRPr="008063A1">
        <w:rPr>
          <w:sz w:val="24"/>
          <w:szCs w:val="24"/>
        </w:rPr>
        <w:t>защиту в порядке ст.51 УПК РФ, игнорировал все заявления, помогал следствию фальсифицировать документы, огласил другому подзащитному информацию из уголовного дела заявителя, обещал подать ходатайство о предоставлении биллинга, но не сделал этого</w:t>
      </w:r>
      <w:r w:rsidR="004E27D8" w:rsidRPr="004E27D8">
        <w:rPr>
          <w:sz w:val="24"/>
          <w:szCs w:val="24"/>
        </w:rPr>
        <w:t>.</w:t>
      </w:r>
    </w:p>
    <w:p w14:paraId="3BF7F3D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63A1">
        <w:rPr>
          <w:sz w:val="24"/>
          <w:szCs w:val="24"/>
        </w:rPr>
        <w:t>21</w:t>
      </w:r>
      <w:r w:rsidR="004548B6">
        <w:rPr>
          <w:sz w:val="24"/>
          <w:szCs w:val="24"/>
        </w:rPr>
        <w:t>.02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25320D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63A1">
        <w:rPr>
          <w:sz w:val="24"/>
          <w:szCs w:val="24"/>
        </w:rPr>
        <w:t>12.03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1437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3A20348C" w14:textId="77777777" w:rsidR="004548B6" w:rsidRDefault="004548B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063A1">
        <w:rPr>
          <w:sz w:val="24"/>
          <w:szCs w:val="24"/>
        </w:rPr>
        <w:t>25.03</w:t>
      </w:r>
      <w:r>
        <w:rPr>
          <w:sz w:val="24"/>
          <w:szCs w:val="24"/>
        </w:rPr>
        <w:t xml:space="preserve">.2024г. от </w:t>
      </w:r>
      <w:r w:rsidR="008063A1">
        <w:rPr>
          <w:sz w:val="24"/>
          <w:szCs w:val="24"/>
        </w:rPr>
        <w:t>адвоката поступило заявление об отложении дисциплинарного разбирательства</w:t>
      </w:r>
      <w:r>
        <w:rPr>
          <w:sz w:val="24"/>
          <w:szCs w:val="24"/>
        </w:rPr>
        <w:t xml:space="preserve">. </w:t>
      </w:r>
    </w:p>
    <w:p w14:paraId="008CA12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24571"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 xml:space="preserve">в заседание квалификационной комиссии </w:t>
      </w:r>
      <w:r w:rsidR="004548B6">
        <w:rPr>
          <w:sz w:val="24"/>
          <w:szCs w:val="24"/>
        </w:rPr>
        <w:t>не явил</w:t>
      </w:r>
      <w:r w:rsidR="008063A1">
        <w:rPr>
          <w:sz w:val="24"/>
          <w:szCs w:val="24"/>
        </w:rPr>
        <w:t>ся</w:t>
      </w:r>
      <w:r w:rsidR="004548B6">
        <w:rPr>
          <w:sz w:val="24"/>
          <w:szCs w:val="24"/>
        </w:rPr>
        <w:t>, уведомлен</w:t>
      </w:r>
      <w:r w:rsidR="008756DD">
        <w:rPr>
          <w:sz w:val="24"/>
          <w:szCs w:val="24"/>
        </w:rPr>
        <w:t>.</w:t>
      </w:r>
    </w:p>
    <w:p w14:paraId="2E0FE54F" w14:textId="77777777" w:rsidR="00AC56EF" w:rsidRDefault="008756DD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  <w:r w:rsidR="008063A1">
        <w:rPr>
          <w:sz w:val="24"/>
          <w:szCs w:val="24"/>
        </w:rPr>
        <w:t xml:space="preserve"> </w:t>
      </w:r>
    </w:p>
    <w:p w14:paraId="32DCD6C0" w14:textId="4ADD33A1" w:rsidR="00E9218C" w:rsidRPr="00AC56EF" w:rsidRDefault="008756DD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</w:t>
      </w:r>
      <w:r w:rsidR="008063A1">
        <w:rPr>
          <w:sz w:val="24"/>
          <w:szCs w:val="24"/>
        </w:rPr>
        <w:t>3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063A1" w:rsidRPr="008063A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A5B16">
        <w:rPr>
          <w:sz w:val="24"/>
          <w:szCs w:val="24"/>
        </w:rPr>
        <w:t>Р.Д.А.</w:t>
      </w:r>
      <w:r w:rsidR="008063A1" w:rsidRPr="008063A1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надлежащим исполнением своих обязанностей перед доверителем К</w:t>
      </w:r>
      <w:r w:rsidR="009A5B16">
        <w:rPr>
          <w:sz w:val="24"/>
          <w:szCs w:val="24"/>
        </w:rPr>
        <w:t>.</w:t>
      </w:r>
      <w:r w:rsidR="008063A1" w:rsidRPr="008063A1">
        <w:rPr>
          <w:sz w:val="24"/>
          <w:szCs w:val="24"/>
        </w:rPr>
        <w:t>Д.Б</w:t>
      </w:r>
      <w:r w:rsidR="007E56CB" w:rsidRPr="00AC56EF">
        <w:rPr>
          <w:sz w:val="24"/>
          <w:szCs w:val="24"/>
        </w:rPr>
        <w:t>.</w:t>
      </w:r>
      <w:bookmarkEnd w:id="2"/>
    </w:p>
    <w:p w14:paraId="5D275AED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49D8301E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8063A1">
        <w:rPr>
          <w:sz w:val="24"/>
          <w:szCs w:val="24"/>
        </w:rPr>
        <w:t>02.04.2024г</w:t>
      </w:r>
      <w:r w:rsidR="00E665E4">
        <w:rPr>
          <w:sz w:val="24"/>
          <w:szCs w:val="24"/>
        </w:rPr>
        <w:t>.</w:t>
      </w:r>
      <w:r w:rsidR="008063A1">
        <w:rPr>
          <w:sz w:val="24"/>
          <w:szCs w:val="24"/>
        </w:rPr>
        <w:t xml:space="preserve"> от заявителя потупили дополнения к жалобе.</w:t>
      </w:r>
    </w:p>
    <w:p w14:paraId="05BAD45B" w14:textId="77777777" w:rsidR="008063A1" w:rsidRDefault="008063A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05.04.2024г. от заявителя поступило обращение.</w:t>
      </w:r>
    </w:p>
    <w:p w14:paraId="6B715849" w14:textId="77777777" w:rsidR="008063A1" w:rsidRDefault="008063A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08.04.2024г. от заявителя потупили дополнения к жалобе.</w:t>
      </w:r>
    </w:p>
    <w:p w14:paraId="7654CF51" w14:textId="77777777" w:rsidR="008063A1" w:rsidRDefault="008063A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24.04.2024г. от адвоката поступило заявление о рассмотрении дисциплинарного производства в его отсутствие в связи с занятостью в судебном процессе. </w:t>
      </w:r>
    </w:p>
    <w:p w14:paraId="2EA25EB9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2618A245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="008756DD">
        <w:rPr>
          <w:sz w:val="24"/>
          <w:szCs w:val="24"/>
          <w:lang w:eastAsia="en-US"/>
        </w:rPr>
        <w:t xml:space="preserve">в заседание Совета </w:t>
      </w:r>
      <w:r w:rsidR="008063A1">
        <w:rPr>
          <w:sz w:val="24"/>
          <w:szCs w:val="24"/>
          <w:lang w:eastAsia="en-US"/>
        </w:rPr>
        <w:t>не явился, уведомлен</w:t>
      </w:r>
      <w:r w:rsidR="008756DD">
        <w:rPr>
          <w:sz w:val="24"/>
          <w:szCs w:val="24"/>
          <w:lang w:eastAsia="en-US"/>
        </w:rPr>
        <w:t>.</w:t>
      </w:r>
    </w:p>
    <w:p w14:paraId="1A15FA5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2509A4">
        <w:rPr>
          <w:sz w:val="24"/>
          <w:szCs w:val="24"/>
          <w:lang w:eastAsia="en-US"/>
        </w:rPr>
        <w:t>не явил</w:t>
      </w:r>
      <w:r w:rsidR="007C01BC">
        <w:rPr>
          <w:sz w:val="24"/>
          <w:szCs w:val="24"/>
          <w:lang w:eastAsia="en-US"/>
        </w:rPr>
        <w:t>ся</w:t>
      </w:r>
      <w:r w:rsidR="002509A4">
        <w:rPr>
          <w:sz w:val="24"/>
          <w:szCs w:val="24"/>
          <w:lang w:eastAsia="en-US"/>
        </w:rPr>
        <w:t>, уведомлен</w:t>
      </w:r>
      <w:r w:rsidR="009414AA">
        <w:rPr>
          <w:sz w:val="24"/>
          <w:szCs w:val="24"/>
          <w:lang w:eastAsia="en-US"/>
        </w:rPr>
        <w:t xml:space="preserve">. </w:t>
      </w:r>
    </w:p>
    <w:p w14:paraId="5831F48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F7EFB32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5777553" w14:textId="77777777" w:rsidR="00485E0F" w:rsidRDefault="00485E0F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материалы адвокатского производства, подтверждающие осуществление содержательной и добросовестной защиты, опровергающие доводы жалобы о пассивности защитника, якобы не заявившего следователю ряд необходимых с точки зрения заявителя ходатайств. Соответствующие ходатайства адвокатом были заявлены и частично удовлетворены следователем.</w:t>
      </w:r>
    </w:p>
    <w:p w14:paraId="22DCA18F" w14:textId="77777777" w:rsidR="00485E0F" w:rsidRPr="009A6A3F" w:rsidRDefault="00485E0F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не нашла в действиях адвоката нарушений права заявителя на получение квалифицированной юридической помощи.</w:t>
      </w:r>
    </w:p>
    <w:p w14:paraId="052EAB77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A74B6C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A94626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990FF03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A93E2E4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67425A2" w14:textId="32CD4C2D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9A5B16">
        <w:rPr>
          <w:sz w:val="24"/>
          <w:szCs w:val="24"/>
        </w:rPr>
        <w:t>Р.Д.А.</w:t>
      </w:r>
      <w:r w:rsidR="008063A1" w:rsidRPr="009653AF">
        <w:rPr>
          <w:sz w:val="24"/>
          <w:szCs w:val="24"/>
        </w:rPr>
        <w:t>, имеющего регистрационный номер</w:t>
      </w:r>
      <w:proofErr w:type="gramStart"/>
      <w:r w:rsidR="008063A1" w:rsidRPr="009653AF">
        <w:rPr>
          <w:sz w:val="24"/>
          <w:szCs w:val="24"/>
        </w:rPr>
        <w:t xml:space="preserve"> </w:t>
      </w:r>
      <w:r w:rsidR="009A5B16">
        <w:rPr>
          <w:sz w:val="24"/>
          <w:szCs w:val="24"/>
        </w:rPr>
        <w:t>….</w:t>
      </w:r>
      <w:proofErr w:type="gramEnd"/>
      <w:r w:rsidR="009A5B16">
        <w:rPr>
          <w:sz w:val="24"/>
          <w:szCs w:val="24"/>
        </w:rPr>
        <w:t>.</w:t>
      </w:r>
      <w:r w:rsidR="008063A1" w:rsidRPr="009653AF">
        <w:rPr>
          <w:sz w:val="24"/>
          <w:szCs w:val="24"/>
        </w:rPr>
        <w:t xml:space="preserve"> в реестре адвокатов Московской области</w:t>
      </w:r>
      <w:r w:rsidRPr="00C834CE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0D4ABC4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9CE580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C146FAB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170CCC8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10E8BD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6A44EA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DA0C" w14:textId="77777777" w:rsidR="006A44EA" w:rsidRDefault="006A44EA" w:rsidP="00C01A07">
      <w:r>
        <w:separator/>
      </w:r>
    </w:p>
  </w:endnote>
  <w:endnote w:type="continuationSeparator" w:id="0">
    <w:p w14:paraId="7F016DAE" w14:textId="77777777" w:rsidR="006A44EA" w:rsidRDefault="006A44E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58B31" w14:textId="77777777" w:rsidR="006A44EA" w:rsidRDefault="006A44EA" w:rsidP="00C01A07">
      <w:r>
        <w:separator/>
      </w:r>
    </w:p>
  </w:footnote>
  <w:footnote w:type="continuationSeparator" w:id="0">
    <w:p w14:paraId="2D88CB4F" w14:textId="77777777" w:rsidR="006A44EA" w:rsidRDefault="006A44E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5B2E8D7B" w14:textId="77777777" w:rsidR="00924571" w:rsidRDefault="001410E1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9F62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692C2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69750039">
    <w:abstractNumId w:val="34"/>
  </w:num>
  <w:num w:numId="2" w16cid:durableId="90056490">
    <w:abstractNumId w:val="15"/>
  </w:num>
  <w:num w:numId="3" w16cid:durableId="1847556974">
    <w:abstractNumId w:val="22"/>
  </w:num>
  <w:num w:numId="4" w16cid:durableId="354423405">
    <w:abstractNumId w:val="21"/>
  </w:num>
  <w:num w:numId="5" w16cid:durableId="1579972247">
    <w:abstractNumId w:val="27"/>
  </w:num>
  <w:num w:numId="6" w16cid:durableId="379985700">
    <w:abstractNumId w:val="3"/>
  </w:num>
  <w:num w:numId="7" w16cid:durableId="5457995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2728">
    <w:abstractNumId w:val="9"/>
  </w:num>
  <w:num w:numId="9" w16cid:durableId="429392559">
    <w:abstractNumId w:val="32"/>
  </w:num>
  <w:num w:numId="10" w16cid:durableId="311565149">
    <w:abstractNumId w:val="11"/>
  </w:num>
  <w:num w:numId="11" w16cid:durableId="1139036718">
    <w:abstractNumId w:val="29"/>
  </w:num>
  <w:num w:numId="12" w16cid:durableId="430245070">
    <w:abstractNumId w:val="10"/>
  </w:num>
  <w:num w:numId="13" w16cid:durableId="1551727618">
    <w:abstractNumId w:val="7"/>
  </w:num>
  <w:num w:numId="14" w16cid:durableId="720716916">
    <w:abstractNumId w:val="24"/>
  </w:num>
  <w:num w:numId="15" w16cid:durableId="1561135783">
    <w:abstractNumId w:val="23"/>
  </w:num>
  <w:num w:numId="16" w16cid:durableId="777262770">
    <w:abstractNumId w:val="18"/>
  </w:num>
  <w:num w:numId="17" w16cid:durableId="1281260783">
    <w:abstractNumId w:val="19"/>
  </w:num>
  <w:num w:numId="18" w16cid:durableId="1759908884">
    <w:abstractNumId w:val="20"/>
  </w:num>
  <w:num w:numId="19" w16cid:durableId="1714035220">
    <w:abstractNumId w:val="28"/>
  </w:num>
  <w:num w:numId="20" w16cid:durableId="1268388774">
    <w:abstractNumId w:val="2"/>
  </w:num>
  <w:num w:numId="21" w16cid:durableId="644285016">
    <w:abstractNumId w:val="8"/>
  </w:num>
  <w:num w:numId="22" w16cid:durableId="821774725">
    <w:abstractNumId w:val="16"/>
  </w:num>
  <w:num w:numId="23" w16cid:durableId="954405755">
    <w:abstractNumId w:val="1"/>
  </w:num>
  <w:num w:numId="24" w16cid:durableId="470948312">
    <w:abstractNumId w:val="6"/>
  </w:num>
  <w:num w:numId="25" w16cid:durableId="415051267">
    <w:abstractNumId w:val="12"/>
  </w:num>
  <w:num w:numId="26" w16cid:durableId="1006395947">
    <w:abstractNumId w:val="5"/>
  </w:num>
  <w:num w:numId="27" w16cid:durableId="301884453">
    <w:abstractNumId w:val="4"/>
  </w:num>
  <w:num w:numId="28" w16cid:durableId="21446539">
    <w:abstractNumId w:val="30"/>
  </w:num>
  <w:num w:numId="29" w16cid:durableId="1261836867">
    <w:abstractNumId w:val="13"/>
  </w:num>
  <w:num w:numId="30" w16cid:durableId="62532062">
    <w:abstractNumId w:val="25"/>
  </w:num>
  <w:num w:numId="31" w16cid:durableId="1559435541">
    <w:abstractNumId w:val="17"/>
  </w:num>
  <w:num w:numId="32" w16cid:durableId="995840826">
    <w:abstractNumId w:val="26"/>
  </w:num>
  <w:num w:numId="33" w16cid:durableId="212158278">
    <w:abstractNumId w:val="33"/>
  </w:num>
  <w:num w:numId="34" w16cid:durableId="1172720949">
    <w:abstractNumId w:val="31"/>
  </w:num>
  <w:num w:numId="35" w16cid:durableId="1884362460">
    <w:abstractNumId w:val="14"/>
  </w:num>
  <w:num w:numId="36" w16cid:durableId="54703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656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410E1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75D0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09A4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548B6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5E0F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08C2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278B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4EA"/>
    <w:rsid w:val="006A4CED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01BC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63A1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3AF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B16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230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6BA"/>
    <w:rsid w:val="00A456AE"/>
    <w:rsid w:val="00A46E24"/>
    <w:rsid w:val="00A4792C"/>
    <w:rsid w:val="00A50AC9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5A5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75F8"/>
  <w15:docId w15:val="{FF0815D7-3743-421B-BD39-BB3D5499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EE18-089D-414D-B9BB-FE74DC68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2024-05-02T10:13:00Z</cp:lastPrinted>
  <dcterms:created xsi:type="dcterms:W3CDTF">2024-05-02T10:13:00Z</dcterms:created>
  <dcterms:modified xsi:type="dcterms:W3CDTF">2024-06-24T13:02:00Z</dcterms:modified>
</cp:coreProperties>
</file>